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A7B58">
        <w:rPr>
          <w:rFonts w:ascii="GHEA Grapalat" w:hAnsi="GHEA Grapalat" w:cs="Sylfaen"/>
          <w:sz w:val="24"/>
          <w:szCs w:val="24"/>
          <w:lang w:val="en-US"/>
        </w:rPr>
        <w:t>8</w:t>
      </w:r>
      <w:r w:rsidR="00872773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72773">
        <w:rPr>
          <w:rFonts w:ascii="GHEA Grapalat" w:hAnsi="GHEA Grapalat" w:cs="Sylfaen"/>
          <w:sz w:val="24"/>
          <w:szCs w:val="24"/>
          <w:lang w:val="en-US"/>
        </w:rPr>
        <w:t>09.07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5F134E">
        <w:rPr>
          <w:rFonts w:ascii="GHEA Grapalat" w:hAnsi="GHEA Grapalat" w:cs="GHEA Grapalat"/>
          <w:sz w:val="24"/>
          <w:szCs w:val="24"/>
        </w:rPr>
        <w:t>«</w:t>
      </w:r>
      <w:r w:rsidR="003751BB" w:rsidRPr="005F134E">
        <w:rPr>
          <w:rFonts w:ascii="GHEA Grapalat" w:hAnsi="GHEA Grapalat" w:cs="GHEA Grapalat"/>
          <w:sz w:val="24"/>
          <w:szCs w:val="24"/>
        </w:rPr>
        <w:t>ՌԱԶ</w:t>
      </w:r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3751BB" w:rsidRPr="005F134E">
        <w:rPr>
          <w:rFonts w:ascii="GHEA Grapalat" w:hAnsi="GHEA Grapalat" w:cs="GHEA Grapalat"/>
          <w:sz w:val="24"/>
          <w:szCs w:val="24"/>
        </w:rPr>
        <w:t>ՇԻՆ</w:t>
      </w:r>
      <w:r w:rsidR="00872773" w:rsidRPr="005F134E">
        <w:rPr>
          <w:rFonts w:ascii="GHEA Grapalat" w:hAnsi="GHEA Grapalat" w:cs="GHEA Grapalat"/>
          <w:sz w:val="24"/>
          <w:szCs w:val="24"/>
        </w:rPr>
        <w:t>» ՍՊԸ</w:t>
      </w:r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872773">
        <w:rPr>
          <w:rFonts w:ascii="GHEA Grapalat" w:hAnsi="GHEA Grapalat"/>
          <w:sz w:val="24"/>
          <w:szCs w:val="24"/>
          <w:lang w:val="en-US"/>
        </w:rPr>
        <w:t>Գավառի</w:t>
      </w:r>
      <w:proofErr w:type="spellEnd"/>
      <w:r w:rsidR="008727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72773">
        <w:rPr>
          <w:rFonts w:ascii="GHEA Grapalat" w:hAnsi="GHEA Grapalat"/>
          <w:sz w:val="24"/>
          <w:szCs w:val="24"/>
          <w:lang w:val="en-US"/>
        </w:rPr>
        <w:t>քաղաքապետարան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069CF" w:rsidRPr="00D87CF3" w:rsidRDefault="006F75BA" w:rsidP="00D87CF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>
        <w:rPr>
          <w:rFonts w:ascii="GHEA Grapalat" w:hAnsi="GHEA Grapalat"/>
          <w:sz w:val="24"/>
          <w:szCs w:val="24"/>
          <w:lang w:val="en-US"/>
        </w:rPr>
        <w:t>ԳՄԳՀ-ԳՀԱՇՁԲ-18/9</w:t>
      </w:r>
      <w:r w:rsidR="0004472A" w:rsidRPr="00045C7E">
        <w:rPr>
          <w:rFonts w:ascii="GHEA Grapalat" w:hAnsi="GHEA Grapalat"/>
          <w:sz w:val="24"/>
          <w:szCs w:val="24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872773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8727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72773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D83511" w:rsidRPr="00045C7E">
        <w:rPr>
          <w:rFonts w:ascii="GHEA Grapalat" w:hAnsi="GHEA Grapalat"/>
          <w:sz w:val="24"/>
          <w:szCs w:val="24"/>
        </w:rPr>
        <w:t xml:space="preserve"> 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872773" w:rsidRPr="00872773">
        <w:rPr>
          <w:rFonts w:ascii="GHEA Grapalat" w:hAnsi="GHEA Grapalat"/>
          <w:sz w:val="24"/>
          <w:szCs w:val="24"/>
        </w:rPr>
        <w:t>Գավառի քաղաքապետարանի կարիքների համար` Գավառի բազմաբնակարան բնակելի շենքեր տանող աստիճանների կապիտալ վերանորոգման աշխատանքների</w:t>
      </w:r>
      <w:r w:rsidR="00872773" w:rsidRPr="00045C7E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45C7E" w:rsidRPr="003751BB" w:rsidRDefault="00A37D89" w:rsidP="00D8351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7C4E9F">
        <w:rPr>
          <w:rFonts w:ascii="GHEA Grapalat" w:hAnsi="GHEA Grapalat"/>
          <w:sz w:val="24"/>
          <w:szCs w:val="24"/>
          <w:lang w:val="en-US"/>
        </w:rPr>
        <w:t>1.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ԳՄԳՀ-ԳՀԱՇՁԲ-18/9</w:t>
      </w:r>
      <w:r w:rsidR="003751BB" w:rsidRPr="00045C7E">
        <w:rPr>
          <w:rFonts w:ascii="GHEA Grapalat" w:hAnsi="GHEA Grapalat"/>
          <w:sz w:val="24"/>
          <w:szCs w:val="24"/>
        </w:rPr>
        <w:t xml:space="preserve"> ծածկագրով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26.06.2018թ. </w:t>
      </w:r>
      <w:proofErr w:type="spellStart"/>
      <w:proofErr w:type="gramStart"/>
      <w:r w:rsidR="003751BB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proofErr w:type="gramEnd"/>
      <w:r w:rsidR="003751BB">
        <w:rPr>
          <w:rFonts w:ascii="GHEA Grapalat" w:hAnsi="GHEA Grapalat"/>
          <w:sz w:val="24"/>
          <w:szCs w:val="24"/>
          <w:lang w:val="en-US"/>
        </w:rPr>
        <w:t xml:space="preserve"> 12:00-ին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2.1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հիման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r w:rsidR="003751BB" w:rsidRPr="005F134E">
        <w:rPr>
          <w:rFonts w:ascii="GHEA Grapalat" w:hAnsi="GHEA Grapalat" w:cs="GHEA Grapalat"/>
          <w:sz w:val="24"/>
          <w:szCs w:val="24"/>
        </w:rPr>
        <w:t>«ՌԱԶ</w:t>
      </w:r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3751BB" w:rsidRPr="005F134E">
        <w:rPr>
          <w:rFonts w:ascii="GHEA Grapalat" w:hAnsi="GHEA Grapalat" w:cs="GHEA Grapalat"/>
          <w:sz w:val="24"/>
          <w:szCs w:val="24"/>
        </w:rPr>
        <w:t>ՇԻՆ» ՍՊԸ</w:t>
      </w:r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-ի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ներկյացրած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հրավերի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պահանջներին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չհամապատասխանելու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կայացված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հանձնաժողովի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 w:rsidR="003751BB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8412C7" w:rsidRDefault="00D87CF3" w:rsidP="003751BB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7C4E9F"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ԳՄԳՀ-ԳՀԱՇՁԲ-18/9</w:t>
      </w:r>
      <w:r w:rsidR="003751BB" w:rsidRPr="00045C7E">
        <w:rPr>
          <w:rFonts w:ascii="GHEA Grapalat" w:hAnsi="GHEA Grapalat"/>
          <w:sz w:val="24"/>
          <w:szCs w:val="24"/>
        </w:rPr>
        <w:t xml:space="preserve"> ծածկագրով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26.06.2018թ.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12:00-ին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3-րդ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հիման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28 ՇՄՇ» ԲԲԸ-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տեղ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զբաղեցրած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ճանաչելու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751BB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>:</w:t>
      </w:r>
    </w:p>
    <w:p w:rsidR="003751BB" w:rsidRDefault="003751BB" w:rsidP="00045C7E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ԳՄԳՀ-ԳՀԱՇՁԲ-18/9</w:t>
      </w:r>
      <w:r w:rsidRPr="00045C7E">
        <w:rPr>
          <w:rFonts w:ascii="GHEA Grapalat" w:hAnsi="GHEA Grapalat"/>
          <w:sz w:val="24"/>
          <w:szCs w:val="24"/>
        </w:rPr>
        <w:t xml:space="preserve"> ծածկագրով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34E">
        <w:rPr>
          <w:rFonts w:ascii="GHEA Grapalat" w:hAnsi="GHEA Grapalat" w:cs="GHEA Grapalat"/>
          <w:sz w:val="24"/>
          <w:szCs w:val="24"/>
        </w:rPr>
        <w:t>«ՌԱԶ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5F134E">
        <w:rPr>
          <w:rFonts w:ascii="GHEA Grapalat" w:hAnsi="GHEA Grapalat" w:cs="GHEA Grapalat"/>
          <w:sz w:val="24"/>
          <w:szCs w:val="24"/>
        </w:rPr>
        <w:t>ՇԻՆ» ՍՊԸ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-ի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հայտում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արձանագրվեն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անհամապատասխանություններ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հրավերի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պահանջների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բացառությամբ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դեպքերի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հայտում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բացակայում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գնային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առաջարկը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գնային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առաջարկը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հրավերի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պահանջներն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անհամապատասխան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հանձնաժողովը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մեկ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աշխատանքային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օրով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կասեցնի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նիստը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lastRenderedPageBreak/>
        <w:t>քարտուղարը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նույն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օրը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դրա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էլեկտրոնային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եղանակով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տեղեկացնի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5F134E">
        <w:rPr>
          <w:rFonts w:ascii="GHEA Grapalat" w:hAnsi="GHEA Grapalat" w:cs="GHEA Grapalat"/>
          <w:sz w:val="24"/>
          <w:szCs w:val="24"/>
        </w:rPr>
        <w:t>«ՌԱԶ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5F134E">
        <w:rPr>
          <w:rFonts w:ascii="GHEA Grapalat" w:hAnsi="GHEA Grapalat" w:cs="GHEA Grapalat"/>
          <w:sz w:val="24"/>
          <w:szCs w:val="24"/>
        </w:rPr>
        <w:t>ՇԻՆ» ՍՊԸ</w:t>
      </w:r>
      <w:r>
        <w:rPr>
          <w:rFonts w:ascii="GHEA Grapalat" w:hAnsi="GHEA Grapalat" w:cs="GHEA Grapalat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առաջարկելով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մինչև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կասեցման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ժամկետի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ավարտը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շտկել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անհամապատասխանությունը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3751BB" w:rsidRPr="005A6F61" w:rsidRDefault="003751BB" w:rsidP="00045C7E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4"/>
          <w:szCs w:val="24"/>
          <w:lang w:val="en-US"/>
        </w:rPr>
        <w:tab/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դադարեցնելու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04.07.2018թ.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gnumner.am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հրապարակված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ԳՄԳՀ-ԳՀԱՇՁԲ-18/9</w:t>
      </w:r>
      <w:r w:rsidRPr="00045C7E">
        <w:rPr>
          <w:rFonts w:ascii="GHEA Grapalat" w:hAnsi="GHEA Grapalat"/>
          <w:sz w:val="24"/>
          <w:szCs w:val="24"/>
        </w:rPr>
        <w:t xml:space="preserve"> ծածկագրով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հայտարարությունը:</w:t>
      </w:r>
    </w:p>
    <w:p w:rsidR="000C3463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7C4E9F" w:rsidRPr="007C4E9F" w:rsidRDefault="007C4E9F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B76E82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5477-766E-41DF-A5B2-7C3A9585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149</cp:revision>
  <cp:lastPrinted>2018-06-20T13:20:00Z</cp:lastPrinted>
  <dcterms:created xsi:type="dcterms:W3CDTF">2016-04-19T09:12:00Z</dcterms:created>
  <dcterms:modified xsi:type="dcterms:W3CDTF">2018-07-09T12:04:00Z</dcterms:modified>
</cp:coreProperties>
</file>